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0CF8" w14:textId="77777777" w:rsidR="005711A7" w:rsidRDefault="00150DA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CYBERBEZPIECZEŃSTWO </w:t>
      </w:r>
    </w:p>
    <w:p w14:paraId="5F0474C3" w14:textId="77777777" w:rsidR="005711A7" w:rsidRDefault="005711A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2910E6E" w14:textId="5A285979" w:rsidR="009A05FC" w:rsidRDefault="00150DA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Realizując zadania wynikające z ustawy o krajowym systemie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przekazujemy Państwu informacje pozwalające na zrozumienie zagrożeń występujących w cyberprzestrzeni oraz porady jak skutecznie stosować sposoby zabezpieczenia się przed tymi zagrożeniami.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Cyberbezpieczeństwo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zgodnie z obowiązującymi przepisami to „odporność systemów informacyjnych na działania naruszające poufność, integralność, dostępność i autentyczność przetwarzanych danych lub związanych z nimi usług oferowanych przez te systemy” (art. 2 pkt 4) Ustawy z dnia 5 lipca 2018 r. o krajowym systemie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(Dz. U. z 2018 r. poz. 1560).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Najpopularniejsze zagrożenia w cyberprzestrzeni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ataki z użyciem szkodliwego oprogramowania (</w:t>
      </w:r>
      <w:proofErr w:type="spellStart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malware</w:t>
      </w:r>
      <w:proofErr w:type="spellEnd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, wirusy, </w:t>
      </w:r>
      <w:proofErr w:type="spellStart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trojany</w:t>
      </w:r>
      <w:proofErr w:type="spellEnd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ransomware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kradzież tożsamości,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kradzież (wyłudzenia), modyfikacje bądź niszczenie danych,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blokowanie dostępu do usług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 (np. ataki </w:t>
      </w:r>
      <w:proofErr w:type="spellStart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DDoS</w:t>
      </w:r>
      <w:proofErr w:type="spellEnd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spam (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niechciane wiadomości e-mail zawierające niebezpieczne treści lub linki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   ataki socjotechniczne (np.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phishing</w:t>
      </w:r>
      <w:proofErr w:type="spellEnd"/>
      <w:r w:rsidR="00522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– wyłudzanie poufnych informacji przez podszywanie się pod zaufane osoby lub instytucj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Sposoby zabezpieczenia się przed zagrożeniami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Korzystaj z aktualnego oprogramowania antywirusowego i włącz ochronę w czasie rzeczywistym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aktualizuj oprogramowanie antywirusowe oraz bazy danych wirusów (dowiedz się czy twój program do ochrony przed wirusami posiada taką funkcję i robi to automatycznie),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egularnie aktualizuj system operacyjny i aplikacje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nie otwieraj plików nieznanego pochodzenia,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br/>
        <w:t>•    u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nikaj stron internetowych bez ważnego certyfikatu SSL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•    nie korzystaj ze stron banków, poczty elektronicznej czy portali społecznościowych, które nie mają ważnego certyfikatu, chyba że masz stuprocentową pewność z innego źródła, że strona taka jest bezpieczna,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Nie instaluj niezweryfikowanych programów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co jakiś czas skanuj komputer i sprawdzaj procesy sieciowe - jeśli się na tym nie znasz poproś o sprawdzenie kogoś, kto się zna. Czasami złośliwe oprogramowanie nawiązujące własne połączenia z Internetem, wysyłające twoje hasła i inne prywatne dane do sieci może się zainstalować na komputerze mimo dobrej ochrony – należy je wykryć i zlikwidować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   sprawdzaj pliki pobrane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pomocą skanera,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    staraj się nie odwiedzać zbyt często stron, które oferują niesamowite atrakcje (darmowe filmiki, muzykę, lub łatwy zarobek przy rozsyłaniu spamu)- często na takich stronach znajdują się ukryte wirusy,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trojany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inne zagrożenia,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nie zostawiaj danych osobowych w niesprawdzonych serwisach i na stronach, jeżeli nie masz absolutnej pewności, że nie są one widoczne dla osób trzecich,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igdy nie wysyłaj poufnych informacji e-mailem w formie otwartego tekstu – zabezpieczaj je hasłem i szyfruj </w:t>
      </w:r>
      <w:r>
        <w:rPr>
          <w:rFonts w:ascii="Times New Roman" w:hAnsi="Times New Roman" w:cs="Times New Roman"/>
          <w:color w:val="000000"/>
          <w:sz w:val="24"/>
          <w:szCs w:val="24"/>
        </w:rPr>
        <w:t>– hasło przekazuj w sposób bezpieczny,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Korzystaj z </w:t>
      </w:r>
      <w:proofErr w:type="spellStart"/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>firewalla</w:t>
      </w:r>
      <w:proofErr w:type="spellEnd"/>
      <w:r w:rsidR="0052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386" w:rsidRPr="00522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38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•    wykonuj kopie zapasowe ważnych danych,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    pamiętaj, że żaden bank, czy Urząd nie wysyła e-maili do swoich klientów/interesantów z prośbą o podanie hasła lub loginu w celu ich weryfikacji,</w:t>
      </w:r>
    </w:p>
    <w:p w14:paraId="7844E292" w14:textId="5B999DF5" w:rsid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Procedury w przypadku cyberprzemocy:</w:t>
      </w:r>
    </w:p>
    <w:p w14:paraId="1BBE42A8" w14:textId="22BE2DBE" w:rsidR="009A05FC" w:rsidRP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głos</w:t>
      </w:r>
      <w:r w:rsidR="00CD1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zenie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incydent</w:t>
      </w:r>
      <w:r w:rsidR="00CD1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>czeń lub rodzic powinien niezwłocznie poinformować wychowawcę lub pedagoga szkolnego o zaistniałym zdarzeniu.</w:t>
      </w:r>
    </w:p>
    <w:p w14:paraId="6D0FEC56" w14:textId="5FEF065D" w:rsidR="009A05FC" w:rsidRP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okumentacja: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t>należy z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>achować dowody cyberprzemocy (zrzuty ekranu, wiadomości).</w:t>
      </w:r>
    </w:p>
    <w:p w14:paraId="16EAA01F" w14:textId="334815DB" w:rsidR="009A05FC" w:rsidRP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sparcie psychologiczne: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>apewnić poszkodowanemu uczniowi pomoc psychologiczną.</w:t>
      </w:r>
    </w:p>
    <w:p w14:paraId="420D88EC" w14:textId="67B5FC28" w:rsidR="009A05FC" w:rsidRP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ontakt z rodzicami: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>oinformować rodziców obu stron o sytuacji i podjętych działaniach.</w:t>
      </w:r>
    </w:p>
    <w:p w14:paraId="72BC36D7" w14:textId="0CD24114" w:rsidR="009A05FC" w:rsidRDefault="009A05FC" w:rsidP="009A05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9A0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spółpraca z organami ścigania: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56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A05FC">
        <w:rPr>
          <w:rFonts w:ascii="Times New Roman" w:hAnsi="Times New Roman" w:cs="Times New Roman"/>
          <w:color w:val="000000"/>
          <w:sz w:val="24"/>
          <w:szCs w:val="24"/>
        </w:rPr>
        <w:t xml:space="preserve"> razie potrzeby skontaktować się z policją.</w:t>
      </w:r>
    </w:p>
    <w:p w14:paraId="6E281DD3" w14:textId="2DAE922B" w:rsidR="00CD156C" w:rsidRPr="00CD156C" w:rsidRDefault="00CD156C" w:rsidP="00CD156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CD156C">
        <w:rPr>
          <w:rFonts w:ascii="Times New Roman" w:hAnsi="Times New Roman" w:cs="Times New Roman"/>
          <w:color w:val="000000"/>
          <w:sz w:val="24"/>
          <w:szCs w:val="24"/>
        </w:rPr>
        <w:t xml:space="preserve">Więcej informacji na temat procedur postępowania w przypadku cyberprzemocy można znaleźć na stronie: </w:t>
      </w:r>
      <w:hyperlink r:id="rId7" w:tgtFrame="_blank" w:history="1">
        <w:r w:rsidRPr="00CD156C">
          <w:rPr>
            <w:rStyle w:val="Hipercze"/>
            <w:rFonts w:ascii="Times New Roman" w:hAnsi="Times New Roman" w:cs="Times New Roman"/>
            <w:sz w:val="24"/>
            <w:szCs w:val="24"/>
          </w:rPr>
          <w:t>pedagogonline.pl</w:t>
        </w:r>
      </w:hyperlink>
    </w:p>
    <w:p w14:paraId="11299D5E" w14:textId="77777777" w:rsidR="00CD156C" w:rsidRDefault="00150DA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Zrozumienie zagrożeń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stosowanie sposobów zabezpieczania się przed zagrożeniami to wiedza niezbędna każdemu użytkownikowi komputera,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smartphona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czy też usług internetowych.</w:t>
      </w:r>
    </w:p>
    <w:p w14:paraId="4900418B" w14:textId="79176278" w:rsidR="005711A7" w:rsidRDefault="00150DAC">
      <w:pPr>
        <w:pStyle w:val="Standard"/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Wszelkie porady bezpieczeństwa dla użytkowników komputerów dostępne są na: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    witrynie internetowej CSIRT NASK – Zespołu Reagowania na Incydenty Bezpieczeństwa Komputerowego działającego na poziomie krajowym pod adresem: </w:t>
      </w:r>
      <w:hyperlink r:id="rId8" w:history="1">
        <w:r w:rsidR="00522386" w:rsidRPr="00522386">
          <w:rPr>
            <w:rStyle w:val="Hipercze"/>
          </w:rPr>
          <w:t>https://www.cert.pl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br/>
        <w:t>•    witrynie internetowej Ministerstwa Cyfryzacji pod adresem: </w:t>
      </w:r>
      <w:hyperlink r:id="rId9" w:history="1">
        <w:r w:rsidR="009A05FC" w:rsidRPr="009A05FC">
          <w:rPr>
            <w:rStyle w:val="Hipercze"/>
          </w:rPr>
          <w:t>https://www.gov.pl/web/baza-wiedzy/cyberbezpieczenstwo</w:t>
        </w:r>
      </w:hyperlink>
      <w:r w:rsidR="009A0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9DF5022" w14:textId="77777777" w:rsidR="005711A7" w:rsidRDefault="005711A7">
      <w:pPr>
        <w:pStyle w:val="Standard"/>
      </w:pPr>
    </w:p>
    <w:p w14:paraId="7711EBA2" w14:textId="77777777" w:rsidR="005711A7" w:rsidRDefault="005711A7">
      <w:pPr>
        <w:pStyle w:val="Standard"/>
        <w:jc w:val="right"/>
        <w:rPr>
          <w:rFonts w:ascii="Times New Roman" w:hAnsi="Times New Roman" w:cs="Times New Roman"/>
        </w:rPr>
      </w:pPr>
    </w:p>
    <w:p w14:paraId="0589AA67" w14:textId="77777777" w:rsidR="005711A7" w:rsidRDefault="00150DAC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w sprawie </w:t>
      </w:r>
      <w:proofErr w:type="spellStart"/>
      <w:r>
        <w:rPr>
          <w:rFonts w:ascii="Times New Roman" w:hAnsi="Times New Roman" w:cs="Times New Roman"/>
        </w:rPr>
        <w:t>cyberbezpiecześtwa</w:t>
      </w:r>
      <w:proofErr w:type="spellEnd"/>
      <w:r>
        <w:rPr>
          <w:rFonts w:ascii="Times New Roman" w:hAnsi="Times New Roman" w:cs="Times New Roman"/>
        </w:rPr>
        <w:t>:</w:t>
      </w:r>
    </w:p>
    <w:p w14:paraId="0D5AF156" w14:textId="77777777" w:rsidR="005711A7" w:rsidRDefault="00150DAC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kontak@rodo-leszno.com.pl</w:t>
      </w:r>
    </w:p>
    <w:sectPr w:rsidR="005711A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A3513" w14:textId="77777777" w:rsidR="007E5B17" w:rsidRDefault="007E5B17">
      <w:pPr>
        <w:spacing w:after="0" w:line="240" w:lineRule="auto"/>
      </w:pPr>
      <w:r>
        <w:separator/>
      </w:r>
    </w:p>
  </w:endnote>
  <w:endnote w:type="continuationSeparator" w:id="0">
    <w:p w14:paraId="1FE0E38B" w14:textId="77777777" w:rsidR="007E5B17" w:rsidRDefault="007E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CC4AB" w14:textId="77777777" w:rsidR="007E5B17" w:rsidRDefault="007E5B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D25B7F" w14:textId="77777777" w:rsidR="007E5B17" w:rsidRDefault="007E5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8768A"/>
    <w:multiLevelType w:val="multilevel"/>
    <w:tmpl w:val="B2C81F1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A7"/>
    <w:rsid w:val="00150DAC"/>
    <w:rsid w:val="00224112"/>
    <w:rsid w:val="00522386"/>
    <w:rsid w:val="005711A7"/>
    <w:rsid w:val="005C61C0"/>
    <w:rsid w:val="007E5B17"/>
    <w:rsid w:val="008F0415"/>
    <w:rsid w:val="009A05FC"/>
    <w:rsid w:val="00C82EE7"/>
    <w:rsid w:val="00C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8BE"/>
  <w15:docId w15:val="{FBEDE2CB-E9F0-4C7F-97D6-E888F70D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NormalnyWeb">
    <w:name w:val="Normal (Web)"/>
    <w:basedOn w:val="Normalny"/>
    <w:uiPriority w:val="99"/>
    <w:semiHidden/>
    <w:unhideWhenUsed/>
    <w:rsid w:val="0052238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238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0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gogonline.pl/procedura-postepowania-w-przypadku-cyberprzemocy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baza-wiedzy/cyberbezpieczenst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ratajewska</dc:creator>
  <cp:lastModifiedBy>Mirona</cp:lastModifiedBy>
  <cp:revision>2</cp:revision>
  <dcterms:created xsi:type="dcterms:W3CDTF">2025-02-10T07:15:00Z</dcterms:created>
  <dcterms:modified xsi:type="dcterms:W3CDTF">2025-02-10T07:15:00Z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